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E1" w:rsidRPr="00A267E1" w:rsidRDefault="00A267E1" w:rsidP="00A267E1">
      <w:pPr>
        <w:shd w:val="clear" w:color="auto" w:fill="FFFFFF"/>
        <w:spacing w:after="100" w:afterAutospacing="1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FF"/>
          <w:kern w:val="36"/>
          <w:sz w:val="36"/>
          <w:szCs w:val="36"/>
          <w:lang w:eastAsia="it-IT"/>
        </w:rPr>
      </w:pPr>
      <w:r w:rsidRPr="00A267E1">
        <w:rPr>
          <w:rFonts w:ascii="Arial" w:eastAsia="Times New Roman" w:hAnsi="Arial" w:cs="Arial"/>
          <w:b/>
          <w:bCs/>
          <w:color w:val="0000FF"/>
          <w:kern w:val="36"/>
          <w:sz w:val="36"/>
          <w:szCs w:val="36"/>
          <w:lang w:eastAsia="it-IT"/>
        </w:rPr>
        <w:t xml:space="preserve">Mondiali a </w:t>
      </w:r>
      <w:proofErr w:type="spellStart"/>
      <w:r w:rsidRPr="00A267E1">
        <w:rPr>
          <w:rFonts w:ascii="Arial" w:eastAsia="Times New Roman" w:hAnsi="Arial" w:cs="Arial"/>
          <w:b/>
          <w:bCs/>
          <w:color w:val="0000FF"/>
          <w:kern w:val="36"/>
          <w:sz w:val="36"/>
          <w:szCs w:val="36"/>
          <w:lang w:eastAsia="it-IT"/>
        </w:rPr>
        <w:t>Chelyabinsk</w:t>
      </w:r>
      <w:proofErr w:type="spellEnd"/>
      <w:r w:rsidRPr="00A267E1">
        <w:rPr>
          <w:rFonts w:ascii="Arial" w:eastAsia="Times New Roman" w:hAnsi="Arial" w:cs="Arial"/>
          <w:b/>
          <w:bCs/>
          <w:color w:val="0000FF"/>
          <w:kern w:val="36"/>
          <w:sz w:val="36"/>
          <w:szCs w:val="36"/>
          <w:lang w:eastAsia="it-IT"/>
        </w:rPr>
        <w:t xml:space="preserve">, </w:t>
      </w:r>
      <w:proofErr w:type="spellStart"/>
      <w:r w:rsidRPr="00A267E1">
        <w:rPr>
          <w:rFonts w:ascii="Arial" w:eastAsia="Times New Roman" w:hAnsi="Arial" w:cs="Arial"/>
          <w:b/>
          <w:bCs/>
          <w:color w:val="0000FF"/>
          <w:kern w:val="36"/>
          <w:sz w:val="36"/>
          <w:szCs w:val="36"/>
          <w:lang w:eastAsia="it-IT"/>
        </w:rPr>
        <w:t>Moscatt</w:t>
      </w:r>
      <w:proofErr w:type="spellEnd"/>
      <w:r w:rsidRPr="00A267E1">
        <w:rPr>
          <w:rFonts w:ascii="Arial" w:eastAsia="Times New Roman" w:hAnsi="Arial" w:cs="Arial"/>
          <w:b/>
          <w:bCs/>
          <w:color w:val="0000FF"/>
          <w:kern w:val="36"/>
          <w:sz w:val="36"/>
          <w:szCs w:val="36"/>
          <w:lang w:eastAsia="it-IT"/>
        </w:rPr>
        <w:t xml:space="preserve"> rompe il ghiaccio</w:t>
      </w:r>
    </w:p>
    <w:p w:rsidR="00A267E1" w:rsidRPr="00A267E1" w:rsidRDefault="00A267E1" w:rsidP="00A267E1">
      <w:pPr>
        <w:shd w:val="clear" w:color="auto" w:fill="FFFFFF"/>
        <w:spacing w:after="115" w:line="240" w:lineRule="auto"/>
        <w:jc w:val="both"/>
        <w:textAlignment w:val="top"/>
        <w:rPr>
          <w:rFonts w:ascii="Arial" w:eastAsia="MS ??" w:hAnsi="Arial" w:cs="Arial"/>
          <w:color w:val="0000FF"/>
          <w:sz w:val="28"/>
          <w:szCs w:val="28"/>
          <w:lang w:eastAsia="it-IT"/>
        </w:rPr>
      </w:pP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Chelyabinsk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, 24 agosto 2014. Tocca a Valentina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Moscatt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rompere il ghiaccio, prima dei dodici azzurri in gara nel Mondiale a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Chelyabinsk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che, ad accredito completato, ha registrato 639 atleti di 110 nazioni. I migliori ci sono tutti e, classifiche alla mano, il sorteggio non è stato troppo pesante per gli azzurri. Almeno non con tutti. Nei 48 kg, che assieme ai 60 kg aprono le danze lunedì 25 agosto, Valentina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Moscatt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(ottava nella World Ranking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List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) affronta al primo turno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Asaramanitra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Ratiarison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(Madagascar, 44^). È andata meglio ad Elio Verde (39° nei 66 kg), che inizia la gara con il numero 318,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Rodrigue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Kuku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(Congo), ma poi è sempre dura, a partire da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Sergey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Lim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(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Kaz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, 31°), nell’eventuale secondo turno. Così il sorteggio per gli altri azzurri, nei 52 kg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Odette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Giuffrida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(17^) è chiamata subito ad un match equilibrato e difficile con Petra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Nareks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(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Slo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, 19^), Enrico Parlati (59°) nei 73 kg (mercoledì) affronta al primo turno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Saidmukhtor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Rasulov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(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Tjk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), mentre Edwige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Gwend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nei 63 kg (giovedì) passa al secondo turno ad attendere la vincente fra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Meriem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Bjaoui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(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Tun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, 91^) e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Rizlen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Zouak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(Mar, 15^). Negli 81 kg Massimiliano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Carollo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(65°) se la vede con il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kirgizo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Tariel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Usenov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, mentre Antonio Ciano (48°) sfida il n. 8 del ranking,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Szabolcs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Krizsan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(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Hun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). Nei 70 kg sia Jennifer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Pitzanti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(34^) che Giulia Cantoni (41^) sono chiamate ad affrontare avversarie che le precedono in classifica, rispettivamente Sally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Conway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(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Gbr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, 6^) e Fanny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Posvite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(Fra, 14^) e nei 78 kg, per Assunta Galeone (12^) c’è la numero 4,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Mayra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Aguiar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(Bra). Forte del suo sedicesimo posto, Walter Facente se la vede con lo scomodo francese Alexandre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Iddir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(33°) ed accedendo al terzo turno potrebbe sfidare il leader mondiale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Varlam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Lipartelliani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, georgiano come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Adam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Okruashvili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(3°) che nei +100 kg si opporrà al nostro Alessio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Mascetti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(82°). Sarebbe potuta andare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peggio…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ma solo con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Teddy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 xml:space="preserve"> </w:t>
      </w:r>
      <w:proofErr w:type="spellStart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Riner</w:t>
      </w:r>
      <w:proofErr w:type="spellEnd"/>
      <w:r w:rsidRPr="00A267E1">
        <w:rPr>
          <w:rFonts w:ascii="Arial" w:eastAsia="MS ??" w:hAnsi="Arial" w:cs="Arial"/>
          <w:color w:val="0000FF"/>
          <w:sz w:val="28"/>
          <w:szCs w:val="28"/>
          <w:lang w:eastAsia="it-IT"/>
        </w:rPr>
        <w:t>. In bocca al lupo, azzurri!</w:t>
      </w:r>
    </w:p>
    <w:p w:rsidR="00C01513" w:rsidRDefault="00C01513"/>
    <w:sectPr w:rsidR="00C01513" w:rsidSect="00C015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charset w:val="4E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A267E1"/>
    <w:rsid w:val="00A267E1"/>
    <w:rsid w:val="00C0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513"/>
  </w:style>
  <w:style w:type="paragraph" w:styleId="Titolo1">
    <w:name w:val="heading 1"/>
    <w:basedOn w:val="Normale"/>
    <w:link w:val="Titolo1Carattere"/>
    <w:uiPriority w:val="9"/>
    <w:qFormat/>
    <w:rsid w:val="00A267E1"/>
    <w:pPr>
      <w:spacing w:before="17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8000"/>
      <w:kern w:val="36"/>
      <w:sz w:val="31"/>
      <w:szCs w:val="3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67E1"/>
    <w:rPr>
      <w:rFonts w:ascii="Times New Roman" w:eastAsia="Times New Roman" w:hAnsi="Times New Roman" w:cs="Times New Roman"/>
      <w:b/>
      <w:bCs/>
      <w:color w:val="008000"/>
      <w:kern w:val="36"/>
      <w:sz w:val="31"/>
      <w:szCs w:val="31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4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0053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35245">
                          <w:marLeft w:val="29"/>
                          <w:marRight w:val="29"/>
                          <w:marTop w:val="29"/>
                          <w:marBottom w:val="29"/>
                          <w:divBdr>
                            <w:top w:val="single" w:sz="8" w:space="6" w:color="2B6183"/>
                            <w:left w:val="single" w:sz="8" w:space="6" w:color="2B6183"/>
                            <w:bottom w:val="single" w:sz="8" w:space="6" w:color="2B6183"/>
                            <w:right w:val="single" w:sz="8" w:space="6" w:color="2B618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2014-08-25T06:48:00Z</dcterms:created>
  <dcterms:modified xsi:type="dcterms:W3CDTF">2014-08-25T06:49:00Z</dcterms:modified>
</cp:coreProperties>
</file>